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DC22" w14:textId="4ADAD863" w:rsidR="001B30D4" w:rsidRDefault="008756FE" w:rsidP="00BC083A">
      <w:pPr>
        <w:jc w:val="center"/>
        <w:rPr>
          <w:color w:val="002060"/>
          <w:lang w:val="en-US"/>
        </w:rPr>
      </w:pPr>
      <w:r w:rsidRPr="008756FE">
        <w:rPr>
          <w:noProof/>
          <w:color w:val="002060"/>
          <w:lang w:eastAsia="fr-BE"/>
        </w:rPr>
        <w:drawing>
          <wp:inline distT="0" distB="0" distL="0" distR="0" wp14:anchorId="48AC2674" wp14:editId="554A7ECE">
            <wp:extent cx="1437872" cy="396815"/>
            <wp:effectExtent l="0" t="0" r="0" b="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F250BACC-BC15-F24F-9DDC-6791CC1DA5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F250BACC-BC15-F24F-9DDC-6791CC1DA5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3823" cy="40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  <w:lang w:val="en-US"/>
        </w:rPr>
        <w:t xml:space="preserve"> </w:t>
      </w:r>
      <w:r w:rsidR="001B30D4">
        <w:rPr>
          <w:noProof/>
          <w:color w:val="002060"/>
          <w:lang w:eastAsia="fr-BE"/>
        </w:rPr>
        <w:drawing>
          <wp:inline distT="0" distB="0" distL="0" distR="0" wp14:anchorId="554FF9F0" wp14:editId="38E405EC">
            <wp:extent cx="837272" cy="569344"/>
            <wp:effectExtent l="0" t="0" r="1270" b="2540"/>
            <wp:docPr id="1" name="Image 1" descr="C:\Users\sawilmet\AppData\Local\Microsoft\Windows\INetCache\Content.MSO\F9401C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ilmet\AppData\Local\Microsoft\Windows\INetCache\Content.MSO\F9401C3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37" cy="6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lang w:val="en-US"/>
        </w:rPr>
        <w:t xml:space="preserve">   </w:t>
      </w:r>
      <w:r>
        <w:rPr>
          <w:noProof/>
          <w:lang w:eastAsia="fr-BE"/>
        </w:rPr>
        <w:drawing>
          <wp:inline distT="0" distB="0" distL="0" distR="0" wp14:anchorId="5FB4C19B" wp14:editId="24AC03B6">
            <wp:extent cx="828135" cy="560859"/>
            <wp:effectExtent l="0" t="0" r="0" b="0"/>
            <wp:docPr id="2" name="Image 2" descr="HR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 Excell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24" cy="5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598F" w14:textId="6A241036" w:rsidR="00BC083A" w:rsidRPr="00137066" w:rsidRDefault="00BC083A" w:rsidP="0011020C">
      <w:pPr>
        <w:spacing w:after="0"/>
        <w:jc w:val="center"/>
        <w:rPr>
          <w:b/>
          <w:color w:val="002060"/>
          <w:lang w:val="en-US"/>
        </w:rPr>
      </w:pPr>
      <w:r w:rsidRPr="00137066">
        <w:rPr>
          <w:b/>
          <w:color w:val="002060"/>
          <w:lang w:val="en-US"/>
        </w:rPr>
        <w:t xml:space="preserve">List of the Marie </w:t>
      </w:r>
      <w:proofErr w:type="spellStart"/>
      <w:r w:rsidRPr="00137066">
        <w:rPr>
          <w:b/>
          <w:color w:val="002060"/>
          <w:lang w:val="en-US"/>
        </w:rPr>
        <w:t>Skłodowska</w:t>
      </w:r>
      <w:proofErr w:type="spellEnd"/>
      <w:r w:rsidRPr="00137066">
        <w:rPr>
          <w:b/>
          <w:color w:val="002060"/>
          <w:lang w:val="en-US"/>
        </w:rPr>
        <w:t xml:space="preserve">-Curie, Postdoctoral Fellow's referents, e-mails, research topics and areas at UCLouvain </w:t>
      </w:r>
    </w:p>
    <w:p w14:paraId="0EC8CFFB" w14:textId="72E28477" w:rsidR="00E75A75" w:rsidRDefault="00BC083A" w:rsidP="003B6E02">
      <w:pPr>
        <w:spacing w:after="0"/>
        <w:jc w:val="center"/>
        <w:rPr>
          <w:i/>
          <w:color w:val="002060"/>
          <w:lang w:val="en-US"/>
        </w:rPr>
      </w:pPr>
      <w:r w:rsidRPr="00137066">
        <w:rPr>
          <w:i/>
          <w:color w:val="002060"/>
          <w:lang w:val="en-US"/>
        </w:rPr>
        <w:t xml:space="preserve">Foreseen call date of publication: </w:t>
      </w:r>
      <w:r w:rsidR="002C70B1" w:rsidRPr="00897E07">
        <w:rPr>
          <w:i/>
          <w:color w:val="002060"/>
          <w:lang w:val="en-US"/>
        </w:rPr>
        <w:t>1</w:t>
      </w:r>
      <w:r w:rsidR="002D604D" w:rsidRPr="00897E07">
        <w:rPr>
          <w:i/>
          <w:color w:val="002060"/>
          <w:lang w:val="en-US"/>
        </w:rPr>
        <w:t>0</w:t>
      </w:r>
      <w:r w:rsidRPr="00897E07">
        <w:rPr>
          <w:i/>
          <w:color w:val="002060"/>
          <w:lang w:val="en-US"/>
        </w:rPr>
        <w:t xml:space="preserve">. </w:t>
      </w:r>
      <w:r w:rsidR="00771160" w:rsidRPr="00897E07">
        <w:rPr>
          <w:i/>
          <w:color w:val="002060"/>
          <w:lang w:val="en-US"/>
        </w:rPr>
        <w:t>April</w:t>
      </w:r>
      <w:r w:rsidRPr="00897E07">
        <w:rPr>
          <w:i/>
          <w:color w:val="002060"/>
          <w:lang w:val="en-US"/>
        </w:rPr>
        <w:t xml:space="preserve"> 202</w:t>
      </w:r>
      <w:r w:rsidR="002D604D" w:rsidRPr="00897E07">
        <w:rPr>
          <w:i/>
          <w:color w:val="002060"/>
          <w:lang w:val="en-US"/>
        </w:rPr>
        <w:t>4</w:t>
      </w:r>
      <w:r w:rsidRPr="00137066">
        <w:rPr>
          <w:i/>
          <w:color w:val="002060"/>
          <w:lang w:val="en-US"/>
        </w:rPr>
        <w:t xml:space="preserve">, foreseen submission deadline: </w:t>
      </w:r>
      <w:r w:rsidRPr="00897E07">
        <w:rPr>
          <w:b/>
          <w:i/>
          <w:color w:val="002060"/>
          <w:lang w:val="en-US"/>
        </w:rPr>
        <w:t>1</w:t>
      </w:r>
      <w:r w:rsidR="002D604D" w:rsidRPr="00897E07">
        <w:rPr>
          <w:b/>
          <w:i/>
          <w:color w:val="002060"/>
          <w:lang w:val="en-US"/>
        </w:rPr>
        <w:t>1</w:t>
      </w:r>
      <w:r w:rsidRPr="00897E07">
        <w:rPr>
          <w:b/>
          <w:i/>
          <w:color w:val="002060"/>
          <w:lang w:val="en-US"/>
        </w:rPr>
        <w:t>. Sept. 202</w:t>
      </w:r>
      <w:r w:rsidR="002D604D" w:rsidRPr="00897E07">
        <w:rPr>
          <w:b/>
          <w:i/>
          <w:color w:val="002060"/>
          <w:lang w:val="en-US"/>
        </w:rPr>
        <w:t>4</w:t>
      </w:r>
    </w:p>
    <w:p w14:paraId="3E38BCD4" w14:textId="77777777" w:rsidR="00065FA7" w:rsidRPr="00C471B0" w:rsidRDefault="00065FA7" w:rsidP="00065FA7">
      <w:pPr>
        <w:pStyle w:val="Default"/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7116"/>
      </w:tblGrid>
      <w:tr w:rsidR="00065FA7" w:rsidRPr="00DF5CDF" w14:paraId="2356CEF0" w14:textId="77777777" w:rsidTr="00065FA7">
        <w:trPr>
          <w:trHeight w:val="2035"/>
        </w:trPr>
        <w:tc>
          <w:tcPr>
            <w:tcW w:w="7116" w:type="dxa"/>
          </w:tcPr>
          <w:p w14:paraId="21B0F619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416F7054" w14:textId="7219D67D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1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Guide for applicants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(202</w:t>
            </w:r>
            <w:r w:rsidR="00537E9F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14:paraId="261C6B7B" w14:textId="65650B0B" w:rsidR="00C471B0" w:rsidRPr="00080C99" w:rsidRDefault="00C471B0" w:rsidP="00C471B0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2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6 steps to prepare your application</w:t>
              </w:r>
            </w:hyperlink>
            <w:r w:rsidR="00537E9F"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04C7AD6D" w14:textId="026442A9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3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MSCA Guidelines on supervision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7B54E84A" w14:textId="11363D74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4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MSCA Green Charter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036059D8" w14:textId="339C625A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5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Standard evaluation form (HE MSCA)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226369CB" w14:textId="64465D5D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6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HE Main Work </w:t>
              </w:r>
              <w:proofErr w:type="spellStart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Programme</w:t>
              </w:r>
              <w:proofErr w:type="spellEnd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2023–2024 – 2. Marie </w:t>
              </w:r>
              <w:proofErr w:type="spellStart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Skłodowska</w:t>
              </w:r>
              <w:proofErr w:type="spellEnd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-Curie Actions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1FE2C2BB" w14:textId="5DA2D39E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6" w:type="dxa"/>
          </w:tcPr>
          <w:p w14:paraId="59553608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  <w:p w14:paraId="47D49A63" w14:textId="77777777" w:rsidR="00080C99" w:rsidRPr="00080C99" w:rsidRDefault="00080C99" w:rsidP="00080C99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7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General Annexes of the Work </w:t>
              </w:r>
              <w:proofErr w:type="spellStart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</w:p>
          <w:p w14:paraId="0E3CA6B8" w14:textId="4233B4FC" w:rsidR="00080C99" w:rsidRDefault="00080C99" w:rsidP="00080C99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8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Proposal template and instructions on how to fill it in</w:t>
              </w:r>
            </w:hyperlink>
          </w:p>
          <w:p w14:paraId="345DAF79" w14:textId="4A9D43BE" w:rsidR="00537E9F" w:rsidRPr="00080C99" w:rsidRDefault="00080C99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9" w:history="1">
              <w:r w:rsidR="00537E9F"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Common mistakes in MSCA-PF proposal submission</w:t>
              </w:r>
            </w:hyperlink>
          </w:p>
          <w:p w14:paraId="3506B04A" w14:textId="3B70D904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20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Guidelines on the calculation of 8-years research experience in Postdoctoral Fellowships under Horizon Europe</w:t>
              </w:r>
            </w:hyperlink>
          </w:p>
          <w:p w14:paraId="5CA5E97D" w14:textId="5D5AC666" w:rsidR="00065FA7" w:rsidRPr="00080C99" w:rsidRDefault="00065FA7">
            <w:pPr>
              <w:pStyle w:val="Default"/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 w:rsidR="00080C99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/>
            </w:r>
            <w:r w:rsidR="00080C99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HYPERLINK "https://uclouvain-my.sharepoint.com/personal/sara_wilmet_uclouvain_be/Documents/Documents/Horizon%20Europe%20MSCA/DOCUMENTS%202023/MSCA-PF%202023/EXT_eligibility_support%20tool%20for%208%20years_2023_final.xlsx" </w:instrText>
            </w:r>
            <w:r w:rsidR="00080C99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080C99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MSCA-PF: Self-assessment tool for the calculation of the 8-years research experience</w:t>
            </w:r>
          </w:p>
          <w:p w14:paraId="63FB3BBF" w14:textId="37323799" w:rsidR="00065FA7" w:rsidRPr="00080C99" w:rsidRDefault="00080C99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 w:rsidR="00065FA7"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21" w:history="1">
              <w:r w:rsidR="00065FA7"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Specific FAQs for Postdoctoral Fellowships</w:t>
              </w:r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call for proposals 2023</w:t>
              </w:r>
            </w:hyperlink>
          </w:p>
          <w:p w14:paraId="382FF856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3CB43D4B" w14:textId="77777777" w:rsidR="003B6E02" w:rsidRPr="00137066" w:rsidRDefault="003B6E02" w:rsidP="00065FA7">
      <w:pPr>
        <w:spacing w:after="0"/>
        <w:rPr>
          <w:i/>
          <w:color w:val="002060"/>
          <w:lang w:val="en-US" w:eastAsia="fr-BE"/>
        </w:rPr>
      </w:pPr>
    </w:p>
    <w:tbl>
      <w:tblPr>
        <w:tblStyle w:val="Grilledutableau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276"/>
        <w:gridCol w:w="1559"/>
        <w:gridCol w:w="3827"/>
        <w:gridCol w:w="2552"/>
      </w:tblGrid>
      <w:tr w:rsidR="00547FDD" w:rsidRPr="00BC083A" w14:paraId="0C15E313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DF78CB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29EED2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Université catholique de Louvain (UCLouvain)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BBB76C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78687F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D4DCE2A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Surname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EB0F2D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B21D2B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b/>
                <w:color w:val="002060"/>
                <w:sz w:val="20"/>
                <w:szCs w:val="20"/>
                <w:lang w:eastAsia="fr-BE"/>
              </w:rPr>
              <w:t>Research area</w:t>
            </w:r>
          </w:p>
        </w:tc>
      </w:tr>
      <w:tr w:rsidR="00547FDD" w:rsidRPr="00BC083A" w14:paraId="28D1FD37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B52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434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2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De </w:t>
              </w:r>
              <w:proofErr w:type="spellStart"/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Duve</w:t>
              </w:r>
              <w:proofErr w:type="spellEnd"/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 Institute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(DDUV)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A972" w14:textId="19248E20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C835" w14:textId="52C42DB4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Jean-François</w:t>
            </w:r>
          </w:p>
          <w:p w14:paraId="4B1A469B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2CE649FD" w14:textId="1BC5FC53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501" w14:textId="35BE9DA5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Collet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5E3" w14:textId="31085E39" w:rsidR="007C14C6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3" w:history="1">
              <w:r w:rsidR="007C14C6" w:rsidRPr="00BC083A">
                <w:rPr>
                  <w:rStyle w:val="Lienhypertexte"/>
                  <w:sz w:val="18"/>
                  <w:szCs w:val="18"/>
                  <w:lang w:eastAsia="fr-BE"/>
                </w:rPr>
                <w:t>Jean-francois.collet@uclouvain.be</w:t>
              </w:r>
            </w:hyperlink>
            <w:r w:rsidR="007C14C6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BD1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42CC957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300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D6E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4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Institute Of </w:t>
              </w:r>
              <w:proofErr w:type="spellStart"/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NeuroScience</w:t>
              </w:r>
              <w:proofErr w:type="spellEnd"/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(IONS)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120" w14:textId="2A6D322D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1BF3FB6D" w14:textId="19203714" w:rsidR="00032EDA" w:rsidRPr="00BC083A" w:rsidRDefault="00032ED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9232462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7AF19B45" w14:textId="2FA65ABE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F01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André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36E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Mouraux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A65" w14:textId="5D50C90F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5" w:history="1">
              <w:r w:rsidR="00952F62" w:rsidRPr="00BC083A">
                <w:rPr>
                  <w:rStyle w:val="Lienhypertexte"/>
                  <w:sz w:val="18"/>
                  <w:szCs w:val="18"/>
                  <w:lang w:eastAsia="fr-BE"/>
                </w:rPr>
                <w:t>Andre.mouraux@uclouvain.be</w:t>
              </w:r>
            </w:hyperlink>
            <w:r w:rsidR="00EC6207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336" w14:textId="77777777" w:rsidR="00E75A75" w:rsidRPr="00BC083A" w:rsidRDefault="00EC6207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6E8555F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759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5923BA">
              <w:rPr>
                <w:color w:val="002060"/>
                <w:sz w:val="18"/>
                <w:szCs w:val="18"/>
                <w:lang w:eastAsia="fr-BE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92C" w14:textId="64379D5D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26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of Experimental and Clinical Research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(IREC)</w:t>
            </w:r>
          </w:p>
          <w:p w14:paraId="449CE9DA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2251161D" w14:textId="7A013440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15C7" w14:textId="4C8091EC" w:rsidR="00CF09A0" w:rsidRPr="00BC083A" w:rsidRDefault="00CF09A0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275" w14:textId="7DB41594" w:rsidR="00CF09A0" w:rsidRPr="0058369F" w:rsidRDefault="00CF09A0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Olivier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10F" w14:textId="61EC81C6" w:rsidR="00CF09A0" w:rsidRPr="0058369F" w:rsidRDefault="00CF09A0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Feron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57F" w14:textId="3264280D" w:rsidR="00CF09A0" w:rsidRPr="0058369F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7" w:history="1">
              <w:r w:rsidR="0058369F" w:rsidRPr="0058369F">
                <w:rPr>
                  <w:rStyle w:val="Lienhypertexte"/>
                  <w:sz w:val="18"/>
                  <w:szCs w:val="18"/>
                  <w:lang w:eastAsia="fr-BE"/>
                </w:rPr>
                <w:t>Olivier.feron@uclouvain.be</w:t>
              </w:r>
            </w:hyperlink>
            <w:r w:rsidR="00CF09A0" w:rsidRPr="0058369F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528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6D7DA1E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B4AF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9DC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28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of Health and Society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(IRSS)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DD0" w14:textId="694A617C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395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val="en-US" w:eastAsia="fr-BE"/>
              </w:rPr>
              <w:t>Sandy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C65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Tubeuf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A2F" w14:textId="15DBF433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9" w:history="1">
              <w:r w:rsidR="009416B9" w:rsidRPr="00BC083A">
                <w:rPr>
                  <w:rStyle w:val="Lienhypertexte"/>
                  <w:sz w:val="18"/>
                  <w:szCs w:val="18"/>
                  <w:lang w:eastAsia="fr-BE"/>
                </w:rPr>
                <w:t>Sandy.tubeuf@uclouvain.be</w:t>
              </w:r>
            </w:hyperlink>
            <w:r w:rsidR="00EC6207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181" w14:textId="77777777" w:rsidR="00E75A75" w:rsidRPr="00BC083A" w:rsidRDefault="00EC6207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Health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economics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, Public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health</w:t>
            </w:r>
            <w:proofErr w:type="spellEnd"/>
          </w:p>
          <w:p w14:paraId="12E16F75" w14:textId="44558271" w:rsidR="00256B23" w:rsidRPr="00BC083A" w:rsidRDefault="00256B23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897E07" w14:paraId="5BA4753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4424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55D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0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Louvain Drug Research Institute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(LDRI)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E29D" w14:textId="7777777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67DF6FB6" w14:textId="21AE79BF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  <w:p w14:paraId="3D8148B0" w14:textId="77777777" w:rsidR="00961B6F" w:rsidRPr="00BC083A" w:rsidRDefault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687848DC" w14:textId="4A137795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E7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Véronique</w:t>
            </w:r>
          </w:p>
          <w:p w14:paraId="57CE8D13" w14:textId="16584062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D12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Préat</w:t>
            </w:r>
          </w:p>
          <w:p w14:paraId="3C81CE92" w14:textId="77777777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Vanbever</w:t>
            </w:r>
          </w:p>
          <w:p w14:paraId="6718A37C" w14:textId="28FE3D48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064E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1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Veronique.preat@uclouvain.be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6465500B" w14:textId="076020E3" w:rsidR="007C14C6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2" w:history="1">
              <w:r w:rsidR="007C14C6" w:rsidRPr="00BC083A">
                <w:rPr>
                  <w:rStyle w:val="Lienhypertexte"/>
                  <w:sz w:val="18"/>
                  <w:szCs w:val="18"/>
                  <w:lang w:eastAsia="fr-BE"/>
                </w:rPr>
                <w:t>Rita.vanbever@uclouvain.be</w:t>
              </w:r>
            </w:hyperlink>
            <w:r w:rsidR="007C14C6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988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Life Sciences (LIF)</w:t>
            </w:r>
          </w:p>
          <w:p w14:paraId="67344769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Chemistry (CHE)</w:t>
            </w:r>
          </w:p>
        </w:tc>
      </w:tr>
      <w:tr w:rsidR="00547FDD" w:rsidRPr="00897E07" w14:paraId="6527FD19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24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D36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3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 xml:space="preserve">Institute of Condensed Matter and </w:t>
              </w:r>
              <w:proofErr w:type="spellStart"/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Nanosciences</w:t>
              </w:r>
              <w:proofErr w:type="spellEnd"/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(IMCN)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49C1" w14:textId="43A854F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14672BF9" w14:textId="61FF7064" w:rsidR="00F10415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137066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137066">
              <w:rPr>
                <w:color w:val="002060"/>
                <w:sz w:val="18"/>
                <w:szCs w:val="18"/>
                <w:lang w:eastAsia="fr-BE"/>
              </w:rPr>
              <w:t>Coordinator</w:t>
            </w:r>
            <w:proofErr w:type="spellEnd"/>
          </w:p>
          <w:p w14:paraId="4A686318" w14:textId="77777777" w:rsidR="00961B6F" w:rsidRPr="00BC083A" w:rsidRDefault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FB0060F" w14:textId="01CD7821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BDE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Evelyne </w:t>
            </w:r>
          </w:p>
          <w:p w14:paraId="307BEA8F" w14:textId="7309E35B" w:rsidR="000D1F36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 xml:space="preserve">Sadia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73CB" w14:textId="5D63FE3C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Van Ruymbeke</w:t>
            </w:r>
          </w:p>
          <w:p w14:paraId="601D3E74" w14:textId="5CF1CF3E" w:rsidR="000D1F36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>Benyoub</w:t>
            </w:r>
          </w:p>
          <w:p w14:paraId="2FD6C053" w14:textId="5ADE8197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272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4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Evelyne.vanruymbeke@uclouvain.be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0CE625DC" w14:textId="1366172A" w:rsidR="000D1F36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5" w:history="1">
              <w:r w:rsidR="00A61491" w:rsidRPr="00BC083A">
                <w:rPr>
                  <w:rStyle w:val="Lienhypertexte"/>
                  <w:sz w:val="18"/>
                  <w:szCs w:val="18"/>
                </w:rPr>
                <w:t>Sadia.benyoub@uclouvain.be</w:t>
              </w:r>
            </w:hyperlink>
            <w:r w:rsidR="000D1F36" w:rsidRPr="00BC083A">
              <w:rPr>
                <w:rStyle w:val="acopre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F6F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</w:tc>
      </w:tr>
      <w:tr w:rsidR="00547FDD" w:rsidRPr="00BC083A" w14:paraId="48BC52D3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7F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663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6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Earth and Life Institute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(ELI)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706" w14:textId="2C199310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7F5E7352" w14:textId="7777777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059140D4" w14:textId="34C83AB2" w:rsidR="001B6E6B" w:rsidRPr="00BC083A" w:rsidRDefault="001B6E6B" w:rsidP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B01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Stephan </w:t>
            </w:r>
          </w:p>
          <w:p w14:paraId="637E2F39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Eric</w:t>
            </w:r>
          </w:p>
          <w:p w14:paraId="6D5D22B9" w14:textId="5817F99F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F97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Declerck</w:t>
            </w:r>
          </w:p>
          <w:p w14:paraId="391F2A9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Lambin</w:t>
            </w:r>
          </w:p>
          <w:p w14:paraId="7EB4E1A2" w14:textId="1C4D08D7" w:rsidR="00256B23" w:rsidRPr="00BC083A" w:rsidRDefault="00256B23" w:rsidP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103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7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Stephan.Declerck@uclouvain.be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41EF1093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8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Eric.lambin@uclouvain.be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6736A862" w14:textId="548AC7E5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10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Environment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Geosciences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(ENV)</w:t>
            </w:r>
          </w:p>
        </w:tc>
      </w:tr>
      <w:tr w:rsidR="00547FDD" w:rsidRPr="00897E07" w14:paraId="033F93BE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4DA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84FB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9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of Mechanics, Materials and Civil Engineering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(IMMC)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CEF" w14:textId="573EEB17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137066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137066">
              <w:rPr>
                <w:color w:val="002060"/>
                <w:sz w:val="18"/>
                <w:szCs w:val="18"/>
                <w:lang w:eastAsia="fr-BE"/>
              </w:rPr>
              <w:t>Coordinator</w:t>
            </w:r>
            <w:proofErr w:type="spellEnd"/>
          </w:p>
          <w:p w14:paraId="546BEE54" w14:textId="77777777" w:rsidR="00170A2A" w:rsidRPr="00BC083A" w:rsidRDefault="00170A2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18647FB5" w14:textId="63536099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328" w14:textId="0218CDDD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Véronique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C68" w14:textId="4F0D3E14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Dias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AAE" w14:textId="373B6C21" w:rsidR="00967D2E" w:rsidRPr="00BC083A" w:rsidRDefault="00DF5CDF">
            <w:pPr>
              <w:spacing w:line="240" w:lineRule="auto"/>
              <w:rPr>
                <w:rFonts w:cstheme="minorHAnsi"/>
                <w:color w:val="002060"/>
                <w:sz w:val="18"/>
                <w:szCs w:val="18"/>
                <w:lang w:eastAsia="fr-BE"/>
              </w:rPr>
            </w:pPr>
            <w:hyperlink r:id="rId40" w:history="1">
              <w:r w:rsidR="00967D2E" w:rsidRPr="00BC083A">
                <w:rPr>
                  <w:rStyle w:val="Lienhypertexte"/>
                  <w:rFonts w:cstheme="minorHAnsi"/>
                  <w:sz w:val="18"/>
                  <w:szCs w:val="18"/>
                  <w:lang w:eastAsia="fr-BE"/>
                </w:rPr>
                <w:t>veronique.dias@uclouvain.be</w:t>
              </w:r>
            </w:hyperlink>
            <w:r w:rsidR="00967D2E" w:rsidRPr="00BC083A">
              <w:rPr>
                <w:rFonts w:cstheme="minorHAnsi"/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A71" w14:textId="6DBE9CA3" w:rsidR="00E75A75" w:rsidRPr="00BC083A" w:rsidRDefault="001B6E6B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</w:tc>
      </w:tr>
      <w:tr w:rsidR="00547FDD" w:rsidRPr="00BC083A" w14:paraId="210A7A91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867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E1DA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1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for Information and Communication Technologies, Electronics and Applied Mathematics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(ICTEAM)</w:t>
            </w:r>
          </w:p>
          <w:p w14:paraId="3D1A3DAD" w14:textId="572D551B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A67" w14:textId="400EE661" w:rsidR="00871C35" w:rsidRPr="00BC083A" w:rsidRDefault="00871C3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C66985">
              <w:rPr>
                <w:color w:val="002060"/>
                <w:sz w:val="18"/>
                <w:szCs w:val="18"/>
                <w:lang w:eastAsia="fr-BE"/>
              </w:rPr>
              <w:t>Research Manager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21E" w14:textId="261AE3D7" w:rsidR="00871C35" w:rsidRPr="00BC083A" w:rsidRDefault="00871C3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D46E" w14:textId="67D9478E" w:rsidR="00871C35" w:rsidRPr="00BC083A" w:rsidRDefault="00871C35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BC083A">
              <w:rPr>
                <w:rFonts w:eastAsia="Times New Roman"/>
                <w:sz w:val="18"/>
                <w:szCs w:val="18"/>
                <w:lang w:val="en-US"/>
              </w:rPr>
              <w:t>Stupia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3709" w14:textId="41ECE6EE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2" w:history="1">
              <w:r w:rsidR="00961B6F" w:rsidRPr="00BC083A">
                <w:rPr>
                  <w:rStyle w:val="Lienhypertexte"/>
                  <w:sz w:val="18"/>
                  <w:szCs w:val="18"/>
                  <w:lang w:eastAsia="fr-BE"/>
                </w:rPr>
                <w:t>Ivan.stupia@uclouvain.be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1B28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Mathematics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(MAT)</w:t>
            </w:r>
          </w:p>
        </w:tc>
      </w:tr>
      <w:tr w:rsidR="00547FDD" w:rsidRPr="00BC083A" w14:paraId="3B80111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C68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986" w14:textId="3FCA1CA4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3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Research Institute in Mathematics and Physics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(IRMP)</w:t>
            </w:r>
          </w:p>
          <w:p w14:paraId="47B9A63B" w14:textId="77777777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4728BED9" w14:textId="4BB31108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5F35" w14:textId="2ED86C9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  <w:r w:rsidR="006F28A3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1598" w14:textId="2C462E82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Christophe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1E8" w14:textId="4364FE08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Delaere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BFB3" w14:textId="4C4727BB" w:rsidR="00AE4D97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4" w:history="1">
              <w:r w:rsidR="00AE4D97" w:rsidRPr="00BC083A">
                <w:rPr>
                  <w:rStyle w:val="Lienhypertexte"/>
                  <w:sz w:val="18"/>
                  <w:szCs w:val="18"/>
                  <w:lang w:eastAsia="fr-BE"/>
                </w:rPr>
                <w:t>Christophe.delaere@uclouvain.be</w:t>
              </w:r>
            </w:hyperlink>
            <w:r w:rsidR="00AE4D97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544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Physics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(PHY)</w:t>
            </w:r>
          </w:p>
          <w:p w14:paraId="5158173B" w14:textId="382AF96E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BC083A" w14:paraId="397CFF8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2D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C7B" w14:textId="0E9F961E" w:rsidR="00201E12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5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Louvain Institute of Biomolecular Science and Technology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(LIBST)</w:t>
            </w:r>
          </w:p>
          <w:p w14:paraId="1B4EC1FC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2E4256D7" w14:textId="10BD28F9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5F2" w14:textId="488A4079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557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Patrice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D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Soumillion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4F7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6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Patrice.soumillion@uclouvain.be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43A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3B6E02" w14:paraId="25A3DB58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149" w14:textId="3667CE3C" w:rsidR="00E75A75" w:rsidRPr="00BC083A" w:rsidRDefault="007E199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C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7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Institut de recherche en architecture, ingénierie architecturale, aménagement du territoire et urbanisme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(ILOC)</w:t>
            </w:r>
          </w:p>
          <w:p w14:paraId="703505F0" w14:textId="0CF0F4F4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FC6" w14:textId="42762768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  <w:r w:rsidR="00547FDD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E4E0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Sergio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F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Altomonte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3E3C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8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Sergio.altomonte@uclouvain.be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AB4" w14:textId="77777777" w:rsidR="00E75A75" w:rsidRDefault="00605397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2F91349C" w14:textId="77777777" w:rsid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  <w:p w14:paraId="43E9DC1D" w14:textId="77777777" w:rsid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Environment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Geosciences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(ENV)</w:t>
            </w:r>
          </w:p>
          <w:p w14:paraId="41D864E7" w14:textId="69A040FB" w:rsidR="003B6E02" w:rsidRP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</w:p>
        </w:tc>
      </w:tr>
      <w:tr w:rsidR="00547FDD" w:rsidRPr="00BC083A" w14:paraId="6DE64F61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840" w14:textId="3A4AB245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3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509C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9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Louvain Research Institute in Management and Organizations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(LOURIM)</w:t>
            </w:r>
          </w:p>
          <w:p w14:paraId="39D1CB74" w14:textId="68A712EF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5DF6" w14:textId="3774A628" w:rsidR="00A61491" w:rsidRDefault="00A61491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 xml:space="preserve">Institute Administrative </w:t>
            </w:r>
            <w:proofErr w:type="spellStart"/>
            <w:r w:rsidRPr="00BC083A">
              <w:rPr>
                <w:color w:val="002060"/>
                <w:sz w:val="18"/>
                <w:szCs w:val="18"/>
                <w:lang w:eastAsia="fr-BE"/>
              </w:rPr>
              <w:t>C</w:t>
            </w:r>
            <w:r w:rsidR="00083454" w:rsidRPr="00BC083A">
              <w:rPr>
                <w:color w:val="002060"/>
                <w:sz w:val="18"/>
                <w:szCs w:val="18"/>
                <w:lang w:eastAsia="fr-BE"/>
              </w:rPr>
              <w:t>oordinat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>or</w:t>
            </w:r>
            <w:proofErr w:type="spellEnd"/>
          </w:p>
          <w:p w14:paraId="11171C8F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076F091" w14:textId="5C33AF27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2D5" w14:textId="4BD6FBBD" w:rsidR="00A61491" w:rsidRPr="00BC083A" w:rsidRDefault="00A61491" w:rsidP="00BB5DD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Sylvie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C26" w14:textId="0CCEB666" w:rsidR="00A61491" w:rsidRPr="00BC083A" w:rsidRDefault="00A61491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Baudine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E51" w14:textId="7A3D7A8E" w:rsidR="00083454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50" w:history="1">
              <w:r w:rsidR="00083454" w:rsidRPr="00BC083A">
                <w:rPr>
                  <w:rStyle w:val="Lienhypertexte"/>
                  <w:sz w:val="18"/>
                  <w:szCs w:val="18"/>
                </w:rPr>
                <w:t>sylvie.baudine@uclouvain.be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53" w14:textId="769D518B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77D7956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55D" w14:textId="1B3C0E6C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GB" w:eastAsia="fr-BE"/>
              </w:rPr>
            </w:pPr>
            <w:r w:rsidRPr="00BC083A">
              <w:rPr>
                <w:color w:val="002060"/>
                <w:sz w:val="18"/>
                <w:szCs w:val="18"/>
                <w:lang w:val="en-GB"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val="en-GB" w:eastAsia="fr-BE"/>
              </w:rPr>
              <w:t>4</w:t>
            </w:r>
            <w:r w:rsidRPr="00BC083A">
              <w:rPr>
                <w:color w:val="002060"/>
                <w:sz w:val="18"/>
                <w:szCs w:val="18"/>
                <w:lang w:val="en-GB"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1A4" w14:textId="3EAF4D20" w:rsidR="00E75A75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51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Religions, Spiritualities, Cultures, Societies Research Institute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(RSCS)</w:t>
            </w:r>
          </w:p>
          <w:p w14:paraId="662EA0C9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4A2634A1" w14:textId="2AB75F3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825" w14:textId="1E306B56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3800C2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D3F" w14:textId="078FC776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Louis-Léon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080" w14:textId="04309528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color w:val="002060"/>
                <w:sz w:val="18"/>
                <w:szCs w:val="18"/>
                <w:lang w:eastAsia="fr-BE"/>
              </w:rPr>
              <w:t>Christians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DCE" w14:textId="56D6D361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52" w:history="1">
              <w:r w:rsidR="00547FDD" w:rsidRPr="00BC083A">
                <w:rPr>
                  <w:rStyle w:val="Lienhypertexte"/>
                  <w:sz w:val="18"/>
                  <w:szCs w:val="18"/>
                  <w:lang w:eastAsia="fr-BE"/>
                </w:rPr>
                <w:t>louis-leon.christians@uclouvain.be</w:t>
              </w:r>
            </w:hyperlink>
            <w:r w:rsidR="00547FDD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2B0" w14:textId="1360760B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08B047C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CBA" w14:textId="6AC017FE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9E1F8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9E1F8A">
              <w:rPr>
                <w:color w:val="002060"/>
                <w:sz w:val="18"/>
                <w:szCs w:val="18"/>
                <w:lang w:eastAsia="fr-BE"/>
              </w:rPr>
              <w:t>5</w:t>
            </w:r>
            <w:r w:rsidRPr="009E1F8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5EB" w14:textId="77777777" w:rsidR="00E75A75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53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for the Analysis of Change in Contemporary and Historical Societies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(IACCHOS)</w:t>
            </w:r>
          </w:p>
          <w:p w14:paraId="7976E33D" w14:textId="25DB28E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EA03" w14:textId="77777777" w:rsidR="009D280B" w:rsidRPr="009E1F8A" w:rsidRDefault="007C14C6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 w:rsidRPr="009E1F8A">
              <w:rPr>
                <w:color w:val="002060"/>
                <w:sz w:val="18"/>
                <w:szCs w:val="18"/>
                <w:lang w:val="en-US" w:eastAsia="fr-BE"/>
              </w:rPr>
              <w:t>-</w:t>
            </w:r>
            <w:r w:rsidR="009D280B" w:rsidRPr="009E1F8A">
              <w:rPr>
                <w:color w:val="002060"/>
                <w:sz w:val="18"/>
                <w:szCs w:val="18"/>
                <w:lang w:val="en-US" w:eastAsia="fr-BE"/>
              </w:rPr>
              <w:t>Research Logistic Collaborator</w:t>
            </w:r>
          </w:p>
          <w:p w14:paraId="60F899CA" w14:textId="3C6ACE6C" w:rsidR="00AE4D97" w:rsidRPr="009E1F8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353" w14:textId="3E8A2001" w:rsidR="00547FDD" w:rsidRPr="009E1F8A" w:rsidRDefault="00547FDD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9E1F8A">
              <w:rPr>
                <w:color w:val="002060"/>
                <w:sz w:val="18"/>
                <w:szCs w:val="18"/>
                <w:lang w:eastAsia="fr-BE"/>
              </w:rPr>
              <w:t>Jonathan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1EF" w14:textId="326B1C8A" w:rsidR="00547FDD" w:rsidRPr="009E1F8A" w:rsidRDefault="00547FDD" w:rsidP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9E1F8A">
              <w:rPr>
                <w:color w:val="002060"/>
                <w:sz w:val="18"/>
                <w:szCs w:val="18"/>
              </w:rPr>
              <w:t>Dedonder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BF0" w14:textId="14559650" w:rsidR="009D280B" w:rsidRPr="009E1F8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54" w:history="1">
              <w:r w:rsidR="009E1F8A" w:rsidRPr="009E1F8A">
                <w:rPr>
                  <w:rStyle w:val="Lienhypertexte"/>
                  <w:sz w:val="18"/>
                  <w:szCs w:val="18"/>
                </w:rPr>
                <w:t>J</w:t>
              </w:r>
              <w:r w:rsidR="009E1F8A" w:rsidRPr="009E1F8A">
                <w:rPr>
                  <w:rStyle w:val="Lienhypertexte"/>
                  <w:sz w:val="18"/>
                  <w:szCs w:val="18"/>
                  <w:lang w:eastAsia="fr-BE"/>
                </w:rPr>
                <w:t>onathan.dedonder@uclouvain.be</w:t>
              </w:r>
            </w:hyperlink>
            <w:r w:rsidR="009416B9" w:rsidRPr="009E1F8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648" w14:textId="6D8E9E6C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63D0AC3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6E5" w14:textId="5760EC76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6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FF5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55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for Language and Communication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08E3" w14:textId="23315BDF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00AF1DD5" w14:textId="57360236" w:rsidR="00952F62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>Logistic</w:t>
            </w:r>
            <w:proofErr w:type="spellEnd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>Collaborator</w:t>
            </w:r>
            <w:proofErr w:type="spellEnd"/>
          </w:p>
          <w:p w14:paraId="4DFFA34A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0A507215" w14:textId="41875AB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9CB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Elisabeth</w:t>
            </w:r>
          </w:p>
          <w:p w14:paraId="4B354E91" w14:textId="3F7B5DCE" w:rsidR="00952F62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 xml:space="preserve">Louise-Amélie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7C7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Degand</w:t>
            </w:r>
          </w:p>
          <w:p w14:paraId="571400B1" w14:textId="129FDD3F" w:rsidR="00952F62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Cougnon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5B6B" w14:textId="721BB42D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56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Liesbeth.degand@uclouvain.be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356B7558" w14:textId="2E226EFF" w:rsidR="00952F62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57" w:history="1">
              <w:r w:rsidR="00952F62" w:rsidRPr="00BC083A">
                <w:rPr>
                  <w:rStyle w:val="Lienhypertexte"/>
                  <w:sz w:val="18"/>
                  <w:szCs w:val="18"/>
                  <w:lang w:eastAsia="fr-BE"/>
                </w:rPr>
                <w:t>Louise-amelie.cougnon@uclouvain.be</w:t>
              </w:r>
            </w:hyperlink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226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59134A57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E5AF" w14:textId="3F08F448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7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E616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58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 xml:space="preserve">Institute for the Studies of </w:t>
              </w:r>
              <w:proofErr w:type="spellStart"/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Civilisations</w:t>
              </w:r>
              <w:proofErr w:type="spellEnd"/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, Arts and Letters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(INCAL)</w:t>
            </w:r>
          </w:p>
          <w:p w14:paraId="3AFA5D84" w14:textId="59182C9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ACB" w14:textId="162FAC5D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  <w:r w:rsidR="00B237FE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3DF41B97" w14:textId="58D34559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  <w:p w14:paraId="167776A8" w14:textId="77777777" w:rsidR="00FA237F" w:rsidRDefault="0059722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-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2B27E5">
              <w:rPr>
                <w:color w:val="002060"/>
                <w:sz w:val="18"/>
                <w:szCs w:val="18"/>
                <w:lang w:eastAsia="fr-BE"/>
              </w:rPr>
              <w:t>C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oordinat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>or</w:t>
            </w:r>
            <w:proofErr w:type="spellEnd"/>
          </w:p>
          <w:p w14:paraId="31E25CDB" w14:textId="6328274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E7" w14:textId="431F318A" w:rsidR="0059722F" w:rsidRPr="00BC083A" w:rsidRDefault="00F922C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Marco</w:t>
            </w:r>
          </w:p>
          <w:p w14:paraId="1EBC635C" w14:textId="3C3C8D4D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Agnès</w:t>
            </w:r>
          </w:p>
          <w:p w14:paraId="54111779" w14:textId="6051406E" w:rsidR="00E75A75" w:rsidRPr="00BC083A" w:rsidRDefault="00B237F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Joël</w:t>
            </w:r>
            <w:r w:rsidR="00F922CF" w:rsidRPr="00BC083A">
              <w:rPr>
                <w:color w:val="002060"/>
                <w:sz w:val="18"/>
                <w:szCs w:val="18"/>
                <w:lang w:eastAsia="fr-B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118" w14:textId="670DA98F" w:rsidR="0059722F" w:rsidRPr="00BC083A" w:rsidRDefault="00F922C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Cavalieri</w:t>
            </w:r>
          </w:p>
          <w:p w14:paraId="122EC239" w14:textId="26DDAE12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Guiderdoni</w:t>
            </w:r>
          </w:p>
          <w:p w14:paraId="2EBE5599" w14:textId="7A59791E" w:rsidR="00E75A75" w:rsidRPr="00BC083A" w:rsidRDefault="00B237F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Ficet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426" w14:textId="77777777" w:rsidR="00201E12" w:rsidRPr="00BC083A" w:rsidRDefault="00DF5CDF">
            <w:pPr>
              <w:spacing w:line="240" w:lineRule="auto"/>
              <w:rPr>
                <w:rStyle w:val="Lienhypertexte"/>
                <w:sz w:val="18"/>
                <w:szCs w:val="18"/>
              </w:rPr>
            </w:pPr>
            <w:hyperlink r:id="rId59" w:history="1">
              <w:r w:rsidR="009416B9" w:rsidRPr="00BC083A">
                <w:rPr>
                  <w:rStyle w:val="Lienhypertexte"/>
                  <w:sz w:val="18"/>
                  <w:szCs w:val="18"/>
                </w:rPr>
                <w:t>Marco.cavalieri@uclouvain.be</w:t>
              </w:r>
            </w:hyperlink>
          </w:p>
          <w:p w14:paraId="7722B5B8" w14:textId="5999DFFC" w:rsidR="00B237FE" w:rsidRPr="00BC083A" w:rsidRDefault="00DF5CDF">
            <w:pPr>
              <w:spacing w:line="240" w:lineRule="auto"/>
              <w:rPr>
                <w:sz w:val="18"/>
                <w:szCs w:val="18"/>
              </w:rPr>
            </w:pPr>
            <w:hyperlink r:id="rId60" w:history="1">
              <w:r w:rsidR="00201E12" w:rsidRPr="00BC083A">
                <w:rPr>
                  <w:rStyle w:val="Lienhypertexte"/>
                  <w:sz w:val="18"/>
                  <w:szCs w:val="18"/>
                </w:rPr>
                <w:t>Agnes.guiderdoni@uclouvain.be</w:t>
              </w:r>
            </w:hyperlink>
            <w:r w:rsidR="00F922CF" w:rsidRPr="00BC083A">
              <w:rPr>
                <w:sz w:val="18"/>
                <w:szCs w:val="18"/>
              </w:rPr>
              <w:br/>
            </w:r>
            <w:hyperlink r:id="rId61" w:history="1">
              <w:r w:rsidR="00B237FE" w:rsidRPr="00BC083A">
                <w:rPr>
                  <w:rStyle w:val="Lienhypertexte"/>
                  <w:sz w:val="18"/>
                  <w:szCs w:val="18"/>
                </w:rPr>
                <w:t>Joel.ficet@uclouvain.be</w:t>
              </w:r>
            </w:hyperlink>
            <w:r w:rsidR="00B237FE" w:rsidRPr="00BC083A">
              <w:rPr>
                <w:sz w:val="18"/>
                <w:szCs w:val="18"/>
              </w:rPr>
              <w:t xml:space="preserve"> </w:t>
            </w:r>
          </w:p>
          <w:p w14:paraId="56E6A3D9" w14:textId="15E54126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0CB" w14:textId="405DE7B3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lastRenderedPageBreak/>
              <w:t>Social Sciences and Humanities (SOC)</w:t>
            </w:r>
          </w:p>
        </w:tc>
      </w:tr>
      <w:tr w:rsidR="00547FDD" w:rsidRPr="00BC083A" w14:paraId="5000ADC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C957" w14:textId="1C1E0830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8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F15D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62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Psychological Sciences Research Institute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(IPSY)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435" w14:textId="000FD6CA" w:rsidR="00BD5AA6" w:rsidRDefault="002B27E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-Research Manager</w:t>
            </w:r>
          </w:p>
          <w:p w14:paraId="7AAFA8FE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599F3FB2" w14:textId="45F1A166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15F" w14:textId="33AB8C96" w:rsidR="00BD5AA6" w:rsidRPr="00BC083A" w:rsidRDefault="00BD5AA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Nadine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DF5" w14:textId="1265AFA0" w:rsidR="00BD5AA6" w:rsidRPr="00BC083A" w:rsidRDefault="00BD5AA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Fraselle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EAF" w14:textId="144BBB19" w:rsidR="00F96592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3" w:history="1">
              <w:r w:rsidR="00F96592" w:rsidRPr="00BC083A">
                <w:rPr>
                  <w:rStyle w:val="Lienhypertexte"/>
                  <w:sz w:val="18"/>
                  <w:szCs w:val="18"/>
                  <w:lang w:eastAsia="fr-BE"/>
                </w:rPr>
                <w:t>Nadine.fraselle@uclouvain.be</w:t>
              </w:r>
            </w:hyperlink>
            <w:r w:rsidR="00F96592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86A" w14:textId="2F969EFC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0A81EABB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E9B" w14:textId="210DCD05" w:rsidR="00E75A75" w:rsidRPr="00B52314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52314">
              <w:rPr>
                <w:color w:val="002060"/>
                <w:sz w:val="18"/>
                <w:szCs w:val="18"/>
                <w:lang w:eastAsia="fr-BE"/>
              </w:rPr>
              <w:t>9</w:t>
            </w:r>
            <w:r w:rsidRPr="00B52314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610" w14:textId="77777777" w:rsidR="00E75A75" w:rsidRPr="00B52314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4" w:history="1">
              <w:r w:rsidR="00E75A75" w:rsidRPr="00B52314">
                <w:rPr>
                  <w:rStyle w:val="Lienhypertexte"/>
                  <w:sz w:val="18"/>
                  <w:szCs w:val="18"/>
                  <w:lang w:eastAsia="fr-BE"/>
                </w:rPr>
                <w:t>Institut Supérieur de Philosophie</w:t>
              </w:r>
            </w:hyperlink>
            <w:r w:rsidR="00E75A75" w:rsidRPr="00B52314">
              <w:rPr>
                <w:color w:val="002060"/>
                <w:sz w:val="18"/>
                <w:szCs w:val="18"/>
                <w:lang w:eastAsia="fr-BE"/>
              </w:rPr>
              <w:t xml:space="preserve"> (ISP)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0EB" w14:textId="75CF98D2" w:rsidR="00597533" w:rsidRPr="00B52314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52314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754" w14:textId="2E8DDC28" w:rsidR="00597533" w:rsidRPr="00B52314" w:rsidRDefault="0059753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Charles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E95" w14:textId="1F5AC619" w:rsidR="00597533" w:rsidRPr="00B52314" w:rsidRDefault="0059753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Pence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564" w14:textId="58E0685C" w:rsidR="00597533" w:rsidRPr="00B52314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5" w:history="1">
              <w:r w:rsidR="00597533" w:rsidRPr="00B52314">
                <w:rPr>
                  <w:rStyle w:val="Lienhypertexte"/>
                  <w:sz w:val="18"/>
                  <w:szCs w:val="18"/>
                  <w:lang w:eastAsia="fr-BE"/>
                </w:rPr>
                <w:t>Charles.pence@uclouvain.be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E77" w14:textId="77777777" w:rsidR="00E75A75" w:rsidRDefault="00A827F1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18803BC6" w14:textId="7DAE12D5" w:rsidR="003B6E02" w:rsidRPr="00BC083A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BC083A" w14:paraId="1BAF506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C92" w14:textId="72C1DDB5" w:rsidR="00E75A75" w:rsidRPr="00BC083A" w:rsidRDefault="007E199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20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38C" w14:textId="77777777" w:rsidR="00E75A75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66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of Political Science Louvain-Europe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(ISPOLE)</w:t>
            </w:r>
          </w:p>
          <w:p w14:paraId="46B2BF33" w14:textId="3FF31F8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14E2" w14:textId="280B502C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6A3E5E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6A3E5E">
              <w:rPr>
                <w:color w:val="002060"/>
                <w:sz w:val="18"/>
                <w:szCs w:val="18"/>
                <w:lang w:eastAsia="fr-BE"/>
              </w:rPr>
              <w:t>Coordinator</w:t>
            </w:r>
            <w:proofErr w:type="spellEnd"/>
          </w:p>
          <w:p w14:paraId="78D7AB15" w14:textId="0FA03F0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ACA" w14:textId="52CB3F92" w:rsidR="00E75A75" w:rsidRPr="00BC083A" w:rsidRDefault="006A3E5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Ferdinand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369" w14:textId="626B33DB" w:rsidR="00E75A75" w:rsidRPr="00BC083A" w:rsidRDefault="006A3E5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Teuber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01D" w14:textId="51A8E4F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7" w:history="1">
              <w:r w:rsidR="006A3E5E" w:rsidRPr="00120EC3">
                <w:rPr>
                  <w:rStyle w:val="Lienhypertexte"/>
                  <w:sz w:val="18"/>
                  <w:szCs w:val="18"/>
                  <w:lang w:eastAsia="fr-BE"/>
                </w:rPr>
                <w:t>ferdinand.teuber@uclouvain.be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EBE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Social Sciences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Humanities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(SOC)</w:t>
            </w:r>
          </w:p>
        </w:tc>
      </w:tr>
      <w:tr w:rsidR="00547FDD" w:rsidRPr="00BC083A" w14:paraId="714378BB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6AE5" w14:textId="0A5C952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B2E" w14:textId="572C4EB4" w:rsidR="003B6E02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8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Institut pour la Recherche Interdisciplinaire en sciences juridiques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(JURI)</w:t>
            </w:r>
          </w:p>
          <w:p w14:paraId="2AEAB25A" w14:textId="7893DDD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466" w14:textId="1156FE96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AE6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Edoardo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1B2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Traversa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56D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69" w:history="1">
              <w:r w:rsidR="00E75A75" w:rsidRPr="00BC083A">
                <w:rPr>
                  <w:rStyle w:val="Lienhypertexte"/>
                  <w:sz w:val="18"/>
                  <w:szCs w:val="18"/>
                  <w:lang w:eastAsia="fr-BE"/>
                </w:rPr>
                <w:t>Edoardo.traversa@uclouvain.be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43F" w14:textId="77777777" w:rsidR="00E75A75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Social Sciences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Humanities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(SOC)</w:t>
            </w:r>
          </w:p>
          <w:p w14:paraId="277C93EB" w14:textId="433B9316" w:rsidR="003B6E02" w:rsidRPr="00BC083A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897E07" w14:paraId="14984768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062" w14:textId="58307361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B295" w14:textId="77777777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70" w:history="1">
              <w:r w:rsidR="00E75A75"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Louvain Institute of Data Analysis and Modeling in economics and statistics</w:t>
              </w:r>
            </w:hyperlink>
            <w:r w:rsidR="00E75A75"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(LIDAM)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5F1" w14:textId="517185E0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A43" w14:textId="2D4419C3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B9F" w14:textId="22A938EF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Agrell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DD6" w14:textId="3B5FBAB6" w:rsidR="00E75A75" w:rsidRPr="00BC083A" w:rsidRDefault="00DF5CD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71" w:history="1">
              <w:r w:rsidR="003800C2" w:rsidRPr="00BC083A">
                <w:rPr>
                  <w:rStyle w:val="Lienhypertexte"/>
                  <w:sz w:val="18"/>
                  <w:szCs w:val="18"/>
                  <w:lang w:eastAsia="fr-BE"/>
                </w:rPr>
                <w:t>Per.agrell@uclouvain.be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1E2" w14:textId="77777777" w:rsidR="00E75A75" w:rsidRDefault="00605397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0D98544B" w14:textId="77777777" w:rsidR="003B6E02" w:rsidRPr="00D24071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D24071">
              <w:rPr>
                <w:color w:val="002060"/>
                <w:sz w:val="20"/>
                <w:szCs w:val="20"/>
                <w:lang w:val="en-US" w:eastAsia="fr-BE"/>
              </w:rPr>
              <w:t>Mathematics (MAT)</w:t>
            </w:r>
          </w:p>
          <w:p w14:paraId="7BAC1B17" w14:textId="48F22C3F" w:rsidR="003B6E02" w:rsidRPr="00D24071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</w:p>
        </w:tc>
      </w:tr>
    </w:tbl>
    <w:p w14:paraId="3113EDE4" w14:textId="77777777" w:rsidR="003B6E02" w:rsidRDefault="003B6E02" w:rsidP="003B6E02">
      <w:pPr>
        <w:spacing w:after="0"/>
        <w:rPr>
          <w:b/>
          <w:bCs/>
          <w:i/>
          <w:iCs/>
          <w:color w:val="002060"/>
          <w:lang w:val="en-US"/>
        </w:rPr>
      </w:pPr>
    </w:p>
    <w:p w14:paraId="1CB04C6E" w14:textId="7414B3BA" w:rsidR="00CB4C6C" w:rsidRPr="00D24071" w:rsidRDefault="00D24071" w:rsidP="00D24071">
      <w:pPr>
        <w:spacing w:after="0"/>
        <w:jc w:val="both"/>
        <w:rPr>
          <w:b/>
          <w:bCs/>
          <w:i/>
          <w:iCs/>
          <w:color w:val="002060"/>
          <w:lang w:val="en-US"/>
        </w:rPr>
      </w:pPr>
      <w:r w:rsidRPr="00D24071">
        <w:rPr>
          <w:b/>
          <w:bCs/>
          <w:i/>
          <w:iCs/>
          <w:color w:val="002060"/>
          <w:u w:val="single"/>
          <w:lang w:val="en-US"/>
        </w:rPr>
        <w:t xml:space="preserve">Before contacting a referent, please </w:t>
      </w:r>
      <w:r>
        <w:rPr>
          <w:b/>
          <w:bCs/>
          <w:i/>
          <w:iCs/>
          <w:color w:val="002060"/>
          <w:u w:val="single"/>
          <w:lang w:val="en-US"/>
        </w:rPr>
        <w:t>check</w:t>
      </w:r>
      <w:r w:rsidRPr="00D24071">
        <w:rPr>
          <w:b/>
          <w:bCs/>
          <w:i/>
          <w:iCs/>
          <w:color w:val="002060"/>
          <w:u w:val="single"/>
          <w:lang w:val="en-US"/>
        </w:rPr>
        <w:t xml:space="preserve"> your eligibility for an MSCA-PF action</w:t>
      </w:r>
      <w:r>
        <w:rPr>
          <w:b/>
          <w:bCs/>
          <w:i/>
          <w:iCs/>
          <w:color w:val="002060"/>
          <w:lang w:val="en-US"/>
        </w:rPr>
        <w:t xml:space="preserve"> </w:t>
      </w:r>
      <w:r>
        <w:rPr>
          <w:rFonts w:cstheme="minorHAnsi"/>
          <w:b/>
          <w:bCs/>
          <w:i/>
          <w:iCs/>
          <w:color w:val="002060"/>
          <w:lang w:val="en-US"/>
        </w:rPr>
        <w:t>→</w:t>
      </w:r>
      <w:r>
        <w:rPr>
          <w:b/>
          <w:bCs/>
          <w:i/>
          <w:iCs/>
          <w:color w:val="002060"/>
          <w:lang w:val="en-US"/>
        </w:rPr>
        <w:t xml:space="preserve"> </w:t>
      </w:r>
      <w:r w:rsidR="00BC083A" w:rsidRPr="00BC083A">
        <w:rPr>
          <w:b/>
          <w:bCs/>
          <w:i/>
          <w:iCs/>
          <w:color w:val="002060"/>
          <w:lang w:val="en-US"/>
        </w:rPr>
        <w:t>Contact person UCLouvain/Research</w:t>
      </w:r>
      <w:r w:rsidR="00BC083A">
        <w:rPr>
          <w:b/>
          <w:bCs/>
          <w:i/>
          <w:iCs/>
          <w:color w:val="002060"/>
          <w:lang w:val="en-US"/>
        </w:rPr>
        <w:t xml:space="preserve"> Administration</w:t>
      </w:r>
      <w:r w:rsidR="00BC083A" w:rsidRPr="00BC083A">
        <w:rPr>
          <w:b/>
          <w:bCs/>
          <w:i/>
          <w:iCs/>
          <w:color w:val="002060"/>
          <w:lang w:val="en-US"/>
        </w:rPr>
        <w:t>: Sara Wilmet (</w:t>
      </w:r>
      <w:hyperlink r:id="rId72" w:history="1">
        <w:r w:rsidR="00BC083A" w:rsidRPr="008C50BE">
          <w:rPr>
            <w:rStyle w:val="Lienhypertexte"/>
            <w:b/>
            <w:bCs/>
            <w:i/>
            <w:iCs/>
            <w:lang w:val="en-US"/>
          </w:rPr>
          <w:t>sara.wilmet@uclouvain.be</w:t>
        </w:r>
      </w:hyperlink>
      <w:r w:rsidR="00BC083A" w:rsidRPr="00BC083A">
        <w:rPr>
          <w:b/>
          <w:bCs/>
          <w:i/>
          <w:iCs/>
          <w:color w:val="002060"/>
          <w:lang w:val="en-US"/>
        </w:rPr>
        <w:t xml:space="preserve"> - </w:t>
      </w:r>
      <w:r w:rsidR="000E47E4">
        <w:rPr>
          <w:b/>
          <w:bCs/>
          <w:i/>
          <w:iCs/>
          <w:color w:val="002060"/>
          <w:lang w:val="en-US"/>
        </w:rPr>
        <w:t>+32 10 4</w:t>
      </w:r>
      <w:r w:rsidR="00BC083A" w:rsidRPr="00BC083A">
        <w:rPr>
          <w:b/>
          <w:bCs/>
          <w:i/>
          <w:iCs/>
          <w:color w:val="002060"/>
          <w:lang w:val="en-US"/>
        </w:rPr>
        <w:t>7 38 36)</w:t>
      </w:r>
    </w:p>
    <w:sectPr w:rsidR="00CB4C6C" w:rsidRPr="00D24071" w:rsidSect="00E75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E1F"/>
    <w:multiLevelType w:val="hybridMultilevel"/>
    <w:tmpl w:val="B37ACF1A"/>
    <w:lvl w:ilvl="0" w:tplc="33C8F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C12"/>
    <w:multiLevelType w:val="hybridMultilevel"/>
    <w:tmpl w:val="AE6AC564"/>
    <w:lvl w:ilvl="0" w:tplc="64208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243F"/>
    <w:multiLevelType w:val="hybridMultilevel"/>
    <w:tmpl w:val="175EC83E"/>
    <w:lvl w:ilvl="0" w:tplc="9F1E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51174">
    <w:abstractNumId w:val="2"/>
  </w:num>
  <w:num w:numId="2" w16cid:durableId="829250579">
    <w:abstractNumId w:val="0"/>
  </w:num>
  <w:num w:numId="3" w16cid:durableId="133464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75"/>
    <w:rsid w:val="00032EDA"/>
    <w:rsid w:val="00042CE7"/>
    <w:rsid w:val="00065FA7"/>
    <w:rsid w:val="00080C99"/>
    <w:rsid w:val="00083454"/>
    <w:rsid w:val="000B791E"/>
    <w:rsid w:val="000D1019"/>
    <w:rsid w:val="000D1F36"/>
    <w:rsid w:val="000E47E4"/>
    <w:rsid w:val="0011020C"/>
    <w:rsid w:val="0013121F"/>
    <w:rsid w:val="00137066"/>
    <w:rsid w:val="001603F6"/>
    <w:rsid w:val="00162E93"/>
    <w:rsid w:val="00170A2A"/>
    <w:rsid w:val="00174F99"/>
    <w:rsid w:val="001A1017"/>
    <w:rsid w:val="001B30D4"/>
    <w:rsid w:val="001B6E6B"/>
    <w:rsid w:val="001D0BA9"/>
    <w:rsid w:val="001E011F"/>
    <w:rsid w:val="00201E12"/>
    <w:rsid w:val="00202D1E"/>
    <w:rsid w:val="00256B23"/>
    <w:rsid w:val="00274B8F"/>
    <w:rsid w:val="002B27E5"/>
    <w:rsid w:val="002C70B1"/>
    <w:rsid w:val="002D604D"/>
    <w:rsid w:val="0032447E"/>
    <w:rsid w:val="00352E8D"/>
    <w:rsid w:val="00361CAC"/>
    <w:rsid w:val="00373555"/>
    <w:rsid w:val="003800C2"/>
    <w:rsid w:val="003A68CC"/>
    <w:rsid w:val="003B6E02"/>
    <w:rsid w:val="003D5396"/>
    <w:rsid w:val="003F3E7F"/>
    <w:rsid w:val="00471E1C"/>
    <w:rsid w:val="00490B13"/>
    <w:rsid w:val="004B2797"/>
    <w:rsid w:val="004D2025"/>
    <w:rsid w:val="00537E9F"/>
    <w:rsid w:val="00547FDD"/>
    <w:rsid w:val="0058369F"/>
    <w:rsid w:val="005923BA"/>
    <w:rsid w:val="0059722F"/>
    <w:rsid w:val="00597533"/>
    <w:rsid w:val="005D33C9"/>
    <w:rsid w:val="00605397"/>
    <w:rsid w:val="006128B5"/>
    <w:rsid w:val="00614F3A"/>
    <w:rsid w:val="006A19EE"/>
    <w:rsid w:val="006A3E5E"/>
    <w:rsid w:val="006F28A3"/>
    <w:rsid w:val="00716FED"/>
    <w:rsid w:val="007327F7"/>
    <w:rsid w:val="00771160"/>
    <w:rsid w:val="007B6F0F"/>
    <w:rsid w:val="007C14C6"/>
    <w:rsid w:val="007C1B7C"/>
    <w:rsid w:val="007C3D84"/>
    <w:rsid w:val="007E1993"/>
    <w:rsid w:val="00871C35"/>
    <w:rsid w:val="008756FE"/>
    <w:rsid w:val="00881044"/>
    <w:rsid w:val="00897E07"/>
    <w:rsid w:val="008E624F"/>
    <w:rsid w:val="00906999"/>
    <w:rsid w:val="009416B9"/>
    <w:rsid w:val="00952F62"/>
    <w:rsid w:val="00961B6F"/>
    <w:rsid w:val="00967D2E"/>
    <w:rsid w:val="00991A76"/>
    <w:rsid w:val="009D280B"/>
    <w:rsid w:val="009E1F8A"/>
    <w:rsid w:val="00A61491"/>
    <w:rsid w:val="00A6471B"/>
    <w:rsid w:val="00A827F1"/>
    <w:rsid w:val="00AA39F2"/>
    <w:rsid w:val="00AD0DF1"/>
    <w:rsid w:val="00AE4D97"/>
    <w:rsid w:val="00AE7247"/>
    <w:rsid w:val="00AF1898"/>
    <w:rsid w:val="00B1042C"/>
    <w:rsid w:val="00B237FE"/>
    <w:rsid w:val="00B50C76"/>
    <w:rsid w:val="00B52314"/>
    <w:rsid w:val="00B823B2"/>
    <w:rsid w:val="00BB5DDA"/>
    <w:rsid w:val="00BC083A"/>
    <w:rsid w:val="00BD11EF"/>
    <w:rsid w:val="00BD5AA6"/>
    <w:rsid w:val="00BE6032"/>
    <w:rsid w:val="00C45D64"/>
    <w:rsid w:val="00C471B0"/>
    <w:rsid w:val="00C56B2D"/>
    <w:rsid w:val="00C66985"/>
    <w:rsid w:val="00CB4C6C"/>
    <w:rsid w:val="00CF09A0"/>
    <w:rsid w:val="00D24071"/>
    <w:rsid w:val="00DC39B4"/>
    <w:rsid w:val="00DF5CDF"/>
    <w:rsid w:val="00E712A9"/>
    <w:rsid w:val="00E75A75"/>
    <w:rsid w:val="00EC2F49"/>
    <w:rsid w:val="00EC6207"/>
    <w:rsid w:val="00EF3F50"/>
    <w:rsid w:val="00F10415"/>
    <w:rsid w:val="00F155EA"/>
    <w:rsid w:val="00F65B07"/>
    <w:rsid w:val="00F922CF"/>
    <w:rsid w:val="00F96592"/>
    <w:rsid w:val="00FA237F"/>
    <w:rsid w:val="00FD0F9D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D9E3"/>
  <w15:chartTrackingRefBased/>
  <w15:docId w15:val="{75639FA0-28D4-4A84-882D-69D40B3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75"/>
    <w:pPr>
      <w:spacing w:line="256" w:lineRule="auto"/>
    </w:pPr>
  </w:style>
  <w:style w:type="paragraph" w:styleId="Titre1">
    <w:name w:val="heading 1"/>
    <w:basedOn w:val="Normal"/>
    <w:link w:val="Titre1Car"/>
    <w:uiPriority w:val="9"/>
    <w:qFormat/>
    <w:rsid w:val="00C4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5A7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75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62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2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2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2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2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207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7FDD"/>
    <w:rPr>
      <w:color w:val="605E5C"/>
      <w:shd w:val="clear" w:color="auto" w:fill="E1DFDD"/>
    </w:rPr>
  </w:style>
  <w:style w:type="character" w:customStyle="1" w:styleId="acopre">
    <w:name w:val="acopre"/>
    <w:basedOn w:val="Policepardfaut"/>
    <w:rsid w:val="000D1F36"/>
  </w:style>
  <w:style w:type="character" w:styleId="Accentuation">
    <w:name w:val="Emphasis"/>
    <w:basedOn w:val="Policepardfaut"/>
    <w:uiPriority w:val="20"/>
    <w:qFormat/>
    <w:rsid w:val="000D1F36"/>
    <w:rPr>
      <w:i/>
      <w:iCs/>
    </w:rPr>
  </w:style>
  <w:style w:type="paragraph" w:styleId="Paragraphedeliste">
    <w:name w:val="List Paragraph"/>
    <w:basedOn w:val="Normal"/>
    <w:uiPriority w:val="34"/>
    <w:qFormat/>
    <w:rsid w:val="007C1B7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065FA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65FA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71B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louvain.be/en/research-institutes/irec" TargetMode="External"/><Relationship Id="rId21" Type="http://schemas.openxmlformats.org/officeDocument/2006/relationships/hyperlink" Target="https://ec.europa.eu/info/funding-tenders/opportunities/portal/screen/support/faq;type=1;categories=null;tenders=;programme=43108390;keyword=Postdoctoral%20Fellowship;freeTextSearchKeyword=;matchWholeText=true;period=null;status=0;sortQuery=relevance;faqListKey=faqSearchTablePageState" TargetMode="External"/><Relationship Id="rId42" Type="http://schemas.openxmlformats.org/officeDocument/2006/relationships/hyperlink" Target="mailto:Ivan.stupia@uclouvain.be" TargetMode="External"/><Relationship Id="rId47" Type="http://schemas.openxmlformats.org/officeDocument/2006/relationships/hyperlink" Target="https://uclouvain.be/en/directories/entities/iloc" TargetMode="External"/><Relationship Id="rId63" Type="http://schemas.openxmlformats.org/officeDocument/2006/relationships/hyperlink" Target="mailto:Nadine.fraselle@uclouvain.be" TargetMode="External"/><Relationship Id="rId68" Type="http://schemas.openxmlformats.org/officeDocument/2006/relationships/hyperlink" Target="https://uclouvain.be/en/research-institutes/juri/ab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docs/2021-2027/horizon/wp-call/2023-2024/wp-2-msca-actions_horizon-2023-2024_en.pdf" TargetMode="External"/><Relationship Id="rId29" Type="http://schemas.openxmlformats.org/officeDocument/2006/relationships/hyperlink" Target="mailto:Sandy.tubeuf@uclouvain.be" TargetMode="External"/><Relationship Id="rId11" Type="http://schemas.openxmlformats.org/officeDocument/2006/relationships/hyperlink" Target="https://rea.ec.europa.eu/system/files/2023-04/Guide%20for%20applicants_MSCA%20PF%202023.pdf" TargetMode="External"/><Relationship Id="rId24" Type="http://schemas.openxmlformats.org/officeDocument/2006/relationships/hyperlink" Target="https://uclouvain.be/en/research-institutes/ions" TargetMode="External"/><Relationship Id="rId32" Type="http://schemas.openxmlformats.org/officeDocument/2006/relationships/hyperlink" Target="mailto:Rita.vanbever@uclouvain.be" TargetMode="External"/><Relationship Id="rId37" Type="http://schemas.openxmlformats.org/officeDocument/2006/relationships/hyperlink" Target="mailto:Stephan.Declerck@uclouvain.be" TargetMode="External"/><Relationship Id="rId40" Type="http://schemas.openxmlformats.org/officeDocument/2006/relationships/hyperlink" Target="mailto:veronique.dias@uclouvain.be" TargetMode="External"/><Relationship Id="rId45" Type="http://schemas.openxmlformats.org/officeDocument/2006/relationships/hyperlink" Target="https://uclouvain.be/en/research-institutes/libst" TargetMode="External"/><Relationship Id="rId53" Type="http://schemas.openxmlformats.org/officeDocument/2006/relationships/hyperlink" Target="https://uclouvain.be/en/research-institutes/iacchos" TargetMode="External"/><Relationship Id="rId58" Type="http://schemas.openxmlformats.org/officeDocument/2006/relationships/hyperlink" Target="https://uclouvain.be/en/research-institutes/incal" TargetMode="External"/><Relationship Id="rId66" Type="http://schemas.openxmlformats.org/officeDocument/2006/relationships/hyperlink" Target="https://uclouvain.be/en/research-institutes/ispole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mailto:Joel.ficet@uclouvain.be" TargetMode="External"/><Relationship Id="rId19" Type="http://schemas.openxmlformats.org/officeDocument/2006/relationships/hyperlink" Target="https://rea.ec.europa.eu/system/files/2023-04/Most%20common%20mistakes%20in%20MSCA-PF%20submission%20forms.pdf" TargetMode="External"/><Relationship Id="rId14" Type="http://schemas.openxmlformats.org/officeDocument/2006/relationships/hyperlink" Target="https://op.europa.eu/en/publication-detail/-/publication/2bfbb0d9-9b3c-11eb-b85c-01aa75ed71a1/language-en/format-PDF/source-search" TargetMode="External"/><Relationship Id="rId22" Type="http://schemas.openxmlformats.org/officeDocument/2006/relationships/hyperlink" Target="https://uclouvain.be/en/research-institutes/deduve" TargetMode="External"/><Relationship Id="rId27" Type="http://schemas.openxmlformats.org/officeDocument/2006/relationships/hyperlink" Target="mailto:Olivier.feron@uclouvain.be" TargetMode="External"/><Relationship Id="rId30" Type="http://schemas.openxmlformats.org/officeDocument/2006/relationships/hyperlink" Target="https://uclouvain.be/en/research-institutes/ldri" TargetMode="External"/><Relationship Id="rId35" Type="http://schemas.openxmlformats.org/officeDocument/2006/relationships/hyperlink" Target="mailto:Sadia.benyoub@uclouvain.be" TargetMode="External"/><Relationship Id="rId43" Type="http://schemas.openxmlformats.org/officeDocument/2006/relationships/hyperlink" Target="https://uclouvain.be/en/research-institutes/irmp" TargetMode="External"/><Relationship Id="rId48" Type="http://schemas.openxmlformats.org/officeDocument/2006/relationships/hyperlink" Target="mailto:Sergio.altomonte@uclouvain.be" TargetMode="External"/><Relationship Id="rId56" Type="http://schemas.openxmlformats.org/officeDocument/2006/relationships/hyperlink" Target="mailto:Liesbeth.degand@uclouvain.be" TargetMode="External"/><Relationship Id="rId64" Type="http://schemas.openxmlformats.org/officeDocument/2006/relationships/hyperlink" Target="https://uclouvain.be/fr/instituts-recherche/isp" TargetMode="External"/><Relationship Id="rId69" Type="http://schemas.openxmlformats.org/officeDocument/2006/relationships/hyperlink" Target="mailto:Edoardo.traversa@uclouvain.be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uclouvain.be/en/research-institutes/rscs" TargetMode="External"/><Relationship Id="rId72" Type="http://schemas.openxmlformats.org/officeDocument/2006/relationships/hyperlink" Target="mailto:sara.wilmet@uclouvain.b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arie-sklodowska-curie-actions.ec.europa.eu/news/next-postdoctoral-fellowships-call-opening-soon-6-steps-to-prepare-your-application" TargetMode="External"/><Relationship Id="rId17" Type="http://schemas.openxmlformats.org/officeDocument/2006/relationships/hyperlink" Target="https://ec.europa.eu/info/funding-tenders/opportunities/docs/2021-2027/horizon/wp-call/2023-2024/wp-13-general-annexes_horizon-2023-2024_en.pdf" TargetMode="External"/><Relationship Id="rId25" Type="http://schemas.openxmlformats.org/officeDocument/2006/relationships/hyperlink" Target="mailto:Andre.mouraux@uclouvain.be" TargetMode="External"/><Relationship Id="rId33" Type="http://schemas.openxmlformats.org/officeDocument/2006/relationships/hyperlink" Target="https://uclouvain.be/en/research-institutes/imcn" TargetMode="External"/><Relationship Id="rId38" Type="http://schemas.openxmlformats.org/officeDocument/2006/relationships/hyperlink" Target="mailto:Eric.lambin@uclouvain.be" TargetMode="External"/><Relationship Id="rId46" Type="http://schemas.openxmlformats.org/officeDocument/2006/relationships/hyperlink" Target="mailto:Patrice.soumillion@uclouvain.be" TargetMode="External"/><Relationship Id="rId59" Type="http://schemas.openxmlformats.org/officeDocument/2006/relationships/hyperlink" Target="mailto:Marco.cavalieri@uclouvain.be" TargetMode="External"/><Relationship Id="rId67" Type="http://schemas.openxmlformats.org/officeDocument/2006/relationships/hyperlink" Target="mailto:ferdinand.teuber@uclouvain.be" TargetMode="External"/><Relationship Id="rId20" Type="http://schemas.openxmlformats.org/officeDocument/2006/relationships/hyperlink" Target="https://rea.ec.europa.eu/system/files/2023-04/Guidelines_8%20year%20rule_2023.pdf" TargetMode="External"/><Relationship Id="rId41" Type="http://schemas.openxmlformats.org/officeDocument/2006/relationships/hyperlink" Target="https://uclouvain.be/en/research-institutes/icteam" TargetMode="External"/><Relationship Id="rId54" Type="http://schemas.openxmlformats.org/officeDocument/2006/relationships/hyperlink" Target="mailto:Jonathan.dedonder@uclouvain.be" TargetMode="External"/><Relationship Id="rId62" Type="http://schemas.openxmlformats.org/officeDocument/2006/relationships/hyperlink" Target="https://uclouvain.be/en/research-institutes/ipsy" TargetMode="External"/><Relationship Id="rId70" Type="http://schemas.openxmlformats.org/officeDocument/2006/relationships/hyperlink" Target="https://uclouvain.be/en/research-institutes/lid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c.europa.eu/info/funding-tenders/opportunities/docs/2021-2027/horizon/temp-form/ef/ef_he-msca_en.pdf" TargetMode="External"/><Relationship Id="rId23" Type="http://schemas.openxmlformats.org/officeDocument/2006/relationships/hyperlink" Target="mailto:Jean-francois.collet@uclouvain.be" TargetMode="External"/><Relationship Id="rId28" Type="http://schemas.openxmlformats.org/officeDocument/2006/relationships/hyperlink" Target="https://uclouvain.be/en/research-institutes/irss" TargetMode="External"/><Relationship Id="rId36" Type="http://schemas.openxmlformats.org/officeDocument/2006/relationships/hyperlink" Target="https://uclouvain.be/en/research-institutes/eli" TargetMode="External"/><Relationship Id="rId49" Type="http://schemas.openxmlformats.org/officeDocument/2006/relationships/hyperlink" Target="https://uclouvain.be/en/research-institutes/lourim" TargetMode="External"/><Relationship Id="rId57" Type="http://schemas.openxmlformats.org/officeDocument/2006/relationships/hyperlink" Target="mailto:Louise-amelie.cougnon@uclouvain.be" TargetMode="External"/><Relationship Id="rId10" Type="http://schemas.openxmlformats.org/officeDocument/2006/relationships/image" Target="media/image3.jpeg"/><Relationship Id="rId31" Type="http://schemas.openxmlformats.org/officeDocument/2006/relationships/hyperlink" Target="mailto:Veronique.preat@uclouvain.be" TargetMode="External"/><Relationship Id="rId44" Type="http://schemas.openxmlformats.org/officeDocument/2006/relationships/hyperlink" Target="mailto:Christophe.delaere@uclouvain.be" TargetMode="External"/><Relationship Id="rId52" Type="http://schemas.openxmlformats.org/officeDocument/2006/relationships/hyperlink" Target="mailto:louis-leon.christians@uclouvain.be" TargetMode="External"/><Relationship Id="rId60" Type="http://schemas.openxmlformats.org/officeDocument/2006/relationships/hyperlink" Target="mailto:Agnes.guiderdoni@uclouvain.be" TargetMode="External"/><Relationship Id="rId65" Type="http://schemas.openxmlformats.org/officeDocument/2006/relationships/hyperlink" Target="mailto:Charles.pence@uclouvain.be" TargetMode="Externa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3" Type="http://schemas.openxmlformats.org/officeDocument/2006/relationships/hyperlink" Target="https://op.europa.eu/en/publication-detail/-/publication/bb02d56e-9b3c-11eb-b85c-01aa75ed71a1/language-en/format-PDF/source-search" TargetMode="External"/><Relationship Id="rId18" Type="http://schemas.openxmlformats.org/officeDocument/2006/relationships/hyperlink" Target="https://rea.ec.europa.eu/system/files/2023-04/MSCA%20PF%202023%20application%20form%20template.pdf" TargetMode="External"/><Relationship Id="rId39" Type="http://schemas.openxmlformats.org/officeDocument/2006/relationships/hyperlink" Target="https://uclouvain.be/en/research-institutes/immc" TargetMode="External"/><Relationship Id="rId34" Type="http://schemas.openxmlformats.org/officeDocument/2006/relationships/hyperlink" Target="mailto:Evelyne.vanruymbeke@uclouvain.be" TargetMode="External"/><Relationship Id="rId50" Type="http://schemas.openxmlformats.org/officeDocument/2006/relationships/hyperlink" Target="mailto:sylvie.baudine@uclouvain.be" TargetMode="External"/><Relationship Id="rId55" Type="http://schemas.openxmlformats.org/officeDocument/2006/relationships/hyperlink" Target="https://uclouvain.be/en/research-institutes/ilc/about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Per.agrell@uclouvai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5F4F840C194BACDD403B00246FAE" ma:contentTypeVersion="14" ma:contentTypeDescription="Crée un document." ma:contentTypeScope="" ma:versionID="e915d5a0f2e70273e96a64131a77c5d1">
  <xsd:schema xmlns:xsd="http://www.w3.org/2001/XMLSchema" xmlns:xs="http://www.w3.org/2001/XMLSchema" xmlns:p="http://schemas.microsoft.com/office/2006/metadata/properties" xmlns:ns3="2cb29f1b-ab23-458a-83b3-b8da12dfc699" xmlns:ns4="33c2f518-5c2a-4d15-9a2f-adff70f6e480" targetNamespace="http://schemas.microsoft.com/office/2006/metadata/properties" ma:root="true" ma:fieldsID="080e843f07ce025827f475f959798d26" ns3:_="" ns4:_="">
    <xsd:import namespace="2cb29f1b-ab23-458a-83b3-b8da12dfc699"/>
    <xsd:import namespace="33c2f518-5c2a-4d15-9a2f-adff70f6e4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9f1b-ab23-458a-83b3-b8da12dfc6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2f518-5c2a-4d15-9a2f-adff70f6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3437-A0C2-4029-94AE-9F1710B7D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666EF-0818-401A-B8C4-9ADA8A435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29f1b-ab23-458a-83b3-b8da12dfc699"/>
    <ds:schemaRef ds:uri="33c2f518-5c2a-4d15-9a2f-adff70f6e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FD147-5894-46F7-98FC-7C23A79C0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Wilmet</dc:creator>
  <cp:keywords/>
  <dc:description/>
  <cp:lastModifiedBy>Sara Wilmet</cp:lastModifiedBy>
  <cp:revision>2</cp:revision>
  <dcterms:created xsi:type="dcterms:W3CDTF">2024-02-02T11:42:00Z</dcterms:created>
  <dcterms:modified xsi:type="dcterms:W3CDTF">2024-02-02T11:42:00Z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0x010100A9DE5F4F840C194BACDD403B00246FAE</vt:lpwstr>
  </property>
</Properties>
</file>